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AD" w:rsidRDefault="00E96E44" w:rsidP="00FE1418">
      <w:pPr>
        <w:tabs>
          <w:tab w:val="left" w:pos="6521"/>
        </w:tabs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4079240</wp:posOffset>
            </wp:positionH>
            <wp:positionV relativeFrom="paragraph">
              <wp:posOffset>4043045</wp:posOffset>
            </wp:positionV>
            <wp:extent cx="704850" cy="991870"/>
            <wp:effectExtent l="19050" t="0" r="0" b="0"/>
            <wp:wrapSquare wrapText="bothSides"/>
            <wp:docPr id="9" name="Obraz 9" descr="znak_mi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k_mias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68F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1.1pt;margin-top:132.9pt;width:549.35pt;height:167.75pt;z-index:251659264;mso-position-horizontal-relative:text;mso-position-vertical-relative:text;mso-width-relative:margin;mso-height-relative:margin" stroked="f">
            <v:textbox style="mso-next-textbox:#_x0000_s1029">
              <w:txbxContent>
                <w:p w:rsidR="00C76441" w:rsidRPr="00C76441" w:rsidRDefault="00B2315A" w:rsidP="00C76441">
                  <w:pPr>
                    <w:spacing w:after="120"/>
                    <w:jc w:val="center"/>
                    <w:rPr>
                      <w:sz w:val="36"/>
                      <w:szCs w:val="36"/>
                    </w:rPr>
                  </w:pPr>
                  <w:r w:rsidRPr="00C76441">
                    <w:rPr>
                      <w:sz w:val="36"/>
                      <w:szCs w:val="36"/>
                    </w:rPr>
                    <w:t xml:space="preserve">Współfinansowano </w:t>
                  </w:r>
                  <w:r w:rsidR="005F3515" w:rsidRPr="00C76441">
                    <w:rPr>
                      <w:sz w:val="36"/>
                      <w:szCs w:val="36"/>
                    </w:rPr>
                    <w:t xml:space="preserve">ze </w:t>
                  </w:r>
                  <w:r w:rsidR="004C3574" w:rsidRPr="00C76441">
                    <w:rPr>
                      <w:sz w:val="36"/>
                      <w:szCs w:val="36"/>
                    </w:rPr>
                    <w:t>środków Wojewódzkiego</w:t>
                  </w:r>
                  <w:r w:rsidRPr="00C76441">
                    <w:rPr>
                      <w:sz w:val="36"/>
                      <w:szCs w:val="36"/>
                    </w:rPr>
                    <w:t xml:space="preserve"> Funduszu Ochrony Środowiska i G</w:t>
                  </w:r>
                  <w:r w:rsidR="004C3574" w:rsidRPr="00C76441">
                    <w:rPr>
                      <w:sz w:val="36"/>
                      <w:szCs w:val="36"/>
                    </w:rPr>
                    <w:t xml:space="preserve">ospodarki Wodnej w Szczecinie </w:t>
                  </w:r>
                  <w:r w:rsidRPr="00C76441">
                    <w:rPr>
                      <w:sz w:val="36"/>
                      <w:szCs w:val="36"/>
                    </w:rPr>
                    <w:t>(</w:t>
                  </w:r>
                  <w:hyperlink r:id="rId6" w:history="1">
                    <w:r w:rsidRPr="00C76441">
                      <w:rPr>
                        <w:rStyle w:val="Hipercze"/>
                        <w:color w:val="auto"/>
                        <w:sz w:val="36"/>
                        <w:szCs w:val="36"/>
                        <w:u w:val="none"/>
                      </w:rPr>
                      <w:t>http://www.wfosigw.szczecin.pl/</w:t>
                    </w:r>
                  </w:hyperlink>
                  <w:r w:rsidRPr="00C76441">
                    <w:rPr>
                      <w:sz w:val="36"/>
                      <w:szCs w:val="36"/>
                    </w:rPr>
                    <w:t xml:space="preserve">) oraz </w:t>
                  </w:r>
                </w:p>
                <w:p w:rsidR="005F3515" w:rsidRPr="00C76441" w:rsidRDefault="00B2315A" w:rsidP="00B2315A">
                  <w:pPr>
                    <w:jc w:val="center"/>
                    <w:rPr>
                      <w:sz w:val="36"/>
                      <w:szCs w:val="36"/>
                    </w:rPr>
                  </w:pPr>
                  <w:r w:rsidRPr="00C76441">
                    <w:rPr>
                      <w:sz w:val="36"/>
                      <w:szCs w:val="36"/>
                    </w:rPr>
                    <w:t>Narodowego Funduszu Ochrony Środowiska i Gospodarki Wodnej (http://www.nfosigw.gov.pl/)</w:t>
                  </w:r>
                </w:p>
                <w:p w:rsidR="00C76441" w:rsidRDefault="00C76441"/>
              </w:txbxContent>
            </v:textbox>
          </v:shape>
        </w:pict>
      </w:r>
      <w:r w:rsidR="004E168F">
        <w:rPr>
          <w:noProof/>
        </w:rPr>
        <w:pict>
          <v:shape id="_x0000_s1028" type="#_x0000_t202" style="position:absolute;margin-left:69.75pt;margin-top:48.55pt;width:523.7pt;height:80.3pt;z-index:251657216;mso-position-horizontal-relative:text;mso-position-vertical-relative:text;mso-width-relative:margin;mso-height-relative:margin" stroked="f">
            <v:textbox style="mso-next-textbox:#_x0000_s1028">
              <w:txbxContent>
                <w:p w:rsidR="005F3515" w:rsidRPr="00C76441" w:rsidRDefault="005F3515" w:rsidP="00C76441">
                  <w:pPr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C76441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„</w:t>
                  </w:r>
                  <w:r w:rsidR="00C76441" w:rsidRPr="00C76441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 xml:space="preserve">Zmniejszenie zanieczyszczeń powietrza w Szczecinie – </w:t>
                  </w:r>
                  <w:r w:rsidR="00464236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br/>
                  </w:r>
                  <w:r w:rsidR="00C76441" w:rsidRPr="00C76441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Etap II – Program KAWKA</w:t>
                  </w:r>
                  <w:r w:rsidRPr="00C76441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”</w:t>
                  </w:r>
                </w:p>
              </w:txbxContent>
            </v:textbox>
          </v:shape>
        </w:pict>
      </w:r>
      <w:r w:rsidR="008E6653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6608445</wp:posOffset>
            </wp:positionH>
            <wp:positionV relativeFrom="paragraph">
              <wp:posOffset>3818255</wp:posOffset>
            </wp:positionV>
            <wp:extent cx="928370" cy="1276350"/>
            <wp:effectExtent l="19050" t="0" r="5080" b="0"/>
            <wp:wrapNone/>
            <wp:docPr id="7" name="Obraz 7" descr="http://www.nfosigw.gov.pl/gfx/nfosigw/userfiles/files/o_nfosigw/logotypy/wersja_polska/logo_kolor_pelna_nazwa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nfosigw.gov.pl/gfx/nfosigw/userfiles/files/o_nfosigw/logotypy/wersja_polska/logo_kolor_pelna_nazwa_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653"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775970</wp:posOffset>
            </wp:positionH>
            <wp:positionV relativeFrom="paragraph">
              <wp:posOffset>4149725</wp:posOffset>
            </wp:positionV>
            <wp:extent cx="2262505" cy="729615"/>
            <wp:effectExtent l="19050" t="0" r="4445" b="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3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68F">
        <w:rPr>
          <w:noProof/>
          <w:lang w:eastAsia="pl-PL"/>
        </w:rPr>
        <w:pict>
          <v:rect id="_x0000_s1026" style="position:absolute;margin-left:32.4pt;margin-top:18.15pt;width:609.3pt;height:405.5pt;z-index:251655168;mso-position-horizontal-relative:text;mso-position-vertical-relative:text"/>
        </w:pict>
      </w:r>
    </w:p>
    <w:sectPr w:rsidR="007A12AD" w:rsidSect="005F35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3515"/>
    <w:rsid w:val="0027108A"/>
    <w:rsid w:val="00464236"/>
    <w:rsid w:val="004C3574"/>
    <w:rsid w:val="004C697F"/>
    <w:rsid w:val="004E168F"/>
    <w:rsid w:val="00517166"/>
    <w:rsid w:val="005F3515"/>
    <w:rsid w:val="007A12AD"/>
    <w:rsid w:val="008E6653"/>
    <w:rsid w:val="00B2315A"/>
    <w:rsid w:val="00C76441"/>
    <w:rsid w:val="00C90772"/>
    <w:rsid w:val="00D107A6"/>
    <w:rsid w:val="00E96E44"/>
    <w:rsid w:val="00FE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2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51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31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fosigw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808F-A34F-4A4A-9BC3-D092A1FE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http://www.wfosigw.szczecin.pl/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alaba</cp:lastModifiedBy>
  <cp:revision>4</cp:revision>
  <dcterms:created xsi:type="dcterms:W3CDTF">2015-04-27T13:09:00Z</dcterms:created>
  <dcterms:modified xsi:type="dcterms:W3CDTF">2015-04-29T10:05:00Z</dcterms:modified>
</cp:coreProperties>
</file>